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AC3D" w14:textId="77777777" w:rsidR="00324811" w:rsidRPr="00EC440F" w:rsidRDefault="00324811" w:rsidP="0032481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様式４</w:t>
      </w:r>
    </w:p>
    <w:p w14:paraId="0B6F7941"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p>
    <w:p w14:paraId="4E8B64F7" w14:textId="77777777" w:rsidR="00324811" w:rsidRPr="00EC440F" w:rsidRDefault="00324811" w:rsidP="00324811">
      <w:pPr>
        <w:wordWrap w:val="0"/>
        <w:autoSpaceDE w:val="0"/>
        <w:autoSpaceDN w:val="0"/>
        <w:adjustRightInd w:val="0"/>
        <w:spacing w:line="289" w:lineRule="exact"/>
        <w:ind w:firstLineChars="200" w:firstLine="480"/>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営業実績</w:t>
      </w:r>
    </w:p>
    <w:p w14:paraId="54AD33F7" w14:textId="77777777" w:rsidR="00324811" w:rsidRPr="00EC440F" w:rsidRDefault="00324811" w:rsidP="00324811">
      <w:pPr>
        <w:wordWrap w:val="0"/>
        <w:autoSpaceDE w:val="0"/>
        <w:autoSpaceDN w:val="0"/>
        <w:adjustRightInd w:val="0"/>
        <w:spacing w:line="289" w:lineRule="exact"/>
        <w:ind w:firstLineChars="100" w:firstLine="240"/>
        <w:rPr>
          <w:rFonts w:ascii="ＭＳ 明朝" w:eastAsia="ＭＳ 明朝" w:hAnsi="ＭＳ 明朝" w:cs="ＭＳ 明朝"/>
          <w:snapToGrid w:val="0"/>
          <w:kern w:val="0"/>
          <w:sz w:val="24"/>
          <w:szCs w:val="24"/>
        </w:rPr>
      </w:pPr>
    </w:p>
    <w:tbl>
      <w:tblPr>
        <w:tblW w:w="12487"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4678"/>
        <w:gridCol w:w="3686"/>
      </w:tblGrid>
      <w:tr w:rsidR="00324811" w:rsidRPr="00EC440F" w14:paraId="700670B3" w14:textId="77777777" w:rsidTr="0063693B">
        <w:trPr>
          <w:trHeight w:val="588"/>
        </w:trPr>
        <w:tc>
          <w:tcPr>
            <w:tcW w:w="4123" w:type="dxa"/>
            <w:shd w:val="clear" w:color="auto" w:fill="auto"/>
          </w:tcPr>
          <w:p w14:paraId="13AF7B9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取引先</w:t>
            </w:r>
          </w:p>
        </w:tc>
        <w:tc>
          <w:tcPr>
            <w:tcW w:w="4678" w:type="dxa"/>
            <w:shd w:val="clear" w:color="auto" w:fill="auto"/>
          </w:tcPr>
          <w:p w14:paraId="4E247F02"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所在地</w:t>
            </w:r>
          </w:p>
        </w:tc>
        <w:tc>
          <w:tcPr>
            <w:tcW w:w="3686" w:type="dxa"/>
            <w:shd w:val="clear" w:color="auto" w:fill="auto"/>
          </w:tcPr>
          <w:p w14:paraId="692949F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契約期間</w:t>
            </w:r>
          </w:p>
        </w:tc>
      </w:tr>
      <w:tr w:rsidR="00324811" w:rsidRPr="00EC440F" w14:paraId="2EF66896" w14:textId="77777777" w:rsidTr="0063693B">
        <w:trPr>
          <w:trHeight w:val="544"/>
        </w:trPr>
        <w:tc>
          <w:tcPr>
            <w:tcW w:w="4123" w:type="dxa"/>
            <w:shd w:val="clear" w:color="auto" w:fill="auto"/>
          </w:tcPr>
          <w:p w14:paraId="421E6E2D"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2475849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4B6CA9AA" w14:textId="77777777" w:rsidR="00324811" w:rsidRPr="00EC440F" w:rsidRDefault="00324811" w:rsidP="0063693B">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r w:rsidRPr="00EC440F">
              <w:rPr>
                <w:rFonts w:ascii="ＭＳ 明朝" w:eastAsia="ＭＳ 明朝" w:hAnsi="ＭＳ 明朝" w:cs="ＭＳ 明朝"/>
                <w:snapToGrid w:val="0"/>
                <w:kern w:val="0"/>
                <w:sz w:val="22"/>
              </w:rPr>
              <w:t xml:space="preserve">       </w:t>
            </w:r>
            <w:r w:rsidRPr="00EC440F">
              <w:rPr>
                <w:rFonts w:ascii="ＭＳ 明朝" w:eastAsia="ＭＳ 明朝" w:hAnsi="ＭＳ 明朝" w:cs="ＭＳ 明朝" w:hint="eastAsia"/>
                <w:snapToGrid w:val="0"/>
                <w:kern w:val="0"/>
                <w:sz w:val="22"/>
              </w:rPr>
              <w:t xml:space="preserve">年　月　日～   </w:t>
            </w:r>
          </w:p>
          <w:p w14:paraId="22B5AE8F" w14:textId="77777777" w:rsidR="00324811" w:rsidRPr="00EC440F" w:rsidRDefault="00324811" w:rsidP="0063693B">
            <w:pPr>
              <w:wordWrap w:val="0"/>
              <w:overflowPunct w:val="0"/>
              <w:autoSpaceDE w:val="0"/>
              <w:autoSpaceDN w:val="0"/>
              <w:adjustRightInd w:val="0"/>
              <w:spacing w:line="289" w:lineRule="exact"/>
              <w:ind w:firstLineChars="600" w:firstLine="13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年　月　日</w:t>
            </w:r>
          </w:p>
        </w:tc>
      </w:tr>
      <w:tr w:rsidR="00324811" w:rsidRPr="00EC440F" w14:paraId="5E9F312F" w14:textId="77777777" w:rsidTr="0063693B">
        <w:trPr>
          <w:trHeight w:val="578"/>
        </w:trPr>
        <w:tc>
          <w:tcPr>
            <w:tcW w:w="4123" w:type="dxa"/>
            <w:shd w:val="clear" w:color="auto" w:fill="auto"/>
          </w:tcPr>
          <w:p w14:paraId="3E1704A8"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141A636C"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5364D72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3BA47AE" w14:textId="77777777" w:rsidTr="0063693B">
        <w:trPr>
          <w:trHeight w:val="578"/>
        </w:trPr>
        <w:tc>
          <w:tcPr>
            <w:tcW w:w="4123" w:type="dxa"/>
            <w:shd w:val="clear" w:color="auto" w:fill="auto"/>
          </w:tcPr>
          <w:p w14:paraId="1C2ECA7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4A1B054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09A5ABB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2DC18A61" w14:textId="77777777" w:rsidTr="0063693B">
        <w:trPr>
          <w:trHeight w:val="578"/>
        </w:trPr>
        <w:tc>
          <w:tcPr>
            <w:tcW w:w="4123" w:type="dxa"/>
            <w:shd w:val="clear" w:color="auto" w:fill="auto"/>
          </w:tcPr>
          <w:p w14:paraId="0C5CA5C5"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59503BF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7618BAC2"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0AEC37FB" w14:textId="77777777" w:rsidTr="0063693B">
        <w:trPr>
          <w:trHeight w:val="578"/>
        </w:trPr>
        <w:tc>
          <w:tcPr>
            <w:tcW w:w="4123" w:type="dxa"/>
            <w:shd w:val="clear" w:color="auto" w:fill="auto"/>
          </w:tcPr>
          <w:p w14:paraId="74E68646"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4ABA1FD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61656BFA"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13B198B5" w14:textId="77777777" w:rsidTr="0063693B">
        <w:trPr>
          <w:trHeight w:val="578"/>
        </w:trPr>
        <w:tc>
          <w:tcPr>
            <w:tcW w:w="4123" w:type="dxa"/>
            <w:shd w:val="clear" w:color="auto" w:fill="auto"/>
          </w:tcPr>
          <w:p w14:paraId="232C49B7"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7514A76D"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3467F86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474D0A3" w14:textId="77777777" w:rsidTr="0063693B">
        <w:trPr>
          <w:trHeight w:val="578"/>
        </w:trPr>
        <w:tc>
          <w:tcPr>
            <w:tcW w:w="4123" w:type="dxa"/>
            <w:shd w:val="clear" w:color="auto" w:fill="auto"/>
          </w:tcPr>
          <w:p w14:paraId="1F3C12F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5EAFBAC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169D87F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522ECD4" w14:textId="77777777" w:rsidTr="0063693B">
        <w:trPr>
          <w:trHeight w:val="578"/>
        </w:trPr>
        <w:tc>
          <w:tcPr>
            <w:tcW w:w="4123" w:type="dxa"/>
            <w:shd w:val="clear" w:color="auto" w:fill="auto"/>
          </w:tcPr>
          <w:p w14:paraId="0074DDE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1E7099F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60D060EA"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bl>
    <w:p w14:paraId="17E44DE5"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p>
    <w:p w14:paraId="41ABD11B" w14:textId="169C1D24" w:rsidR="0029369B"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（注）</w:t>
      </w:r>
    </w:p>
    <w:p w14:paraId="3A0302BD" w14:textId="3109B30A" w:rsidR="00324811" w:rsidRDefault="00324811"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sidRPr="00EC440F">
        <w:rPr>
          <w:rFonts w:ascii="ＭＳ 明朝" w:eastAsia="ＭＳ 明朝" w:hAnsi="TmsRmn" w:cs="ＭＳ 明朝" w:hint="eastAsia"/>
          <w:snapToGrid w:val="0"/>
          <w:kern w:val="0"/>
          <w:sz w:val="24"/>
          <w:szCs w:val="24"/>
        </w:rPr>
        <w:t>１．</w:t>
      </w:r>
      <w:r w:rsidR="00636A03">
        <w:rPr>
          <w:rFonts w:ascii="ＭＳ 明朝" w:eastAsia="ＭＳ 明朝" w:hAnsi="TmsRmn" w:cs="ＭＳ 明朝" w:hint="eastAsia"/>
          <w:snapToGrid w:val="0"/>
          <w:kern w:val="0"/>
          <w:sz w:val="24"/>
          <w:szCs w:val="24"/>
        </w:rPr>
        <w:t>令和</w:t>
      </w:r>
      <w:r w:rsidR="009A5B79">
        <w:rPr>
          <w:rFonts w:ascii="ＭＳ 明朝" w:eastAsia="ＭＳ 明朝" w:hAnsi="TmsRmn" w:cs="ＭＳ 明朝" w:hint="eastAsia"/>
          <w:snapToGrid w:val="0"/>
          <w:kern w:val="0"/>
          <w:sz w:val="24"/>
          <w:szCs w:val="24"/>
        </w:rPr>
        <w:t>２</w:t>
      </w:r>
      <w:r w:rsidR="0029369B">
        <w:rPr>
          <w:rFonts w:ascii="ＭＳ 明朝" w:eastAsia="ＭＳ 明朝" w:hAnsi="TmsRmn" w:cs="ＭＳ 明朝" w:hint="eastAsia"/>
          <w:snapToGrid w:val="0"/>
          <w:kern w:val="0"/>
          <w:sz w:val="24"/>
          <w:szCs w:val="24"/>
        </w:rPr>
        <w:t>年度以降の</w:t>
      </w:r>
      <w:r w:rsidR="0029369B" w:rsidRPr="0029369B">
        <w:rPr>
          <w:rFonts w:ascii="ＭＳ 明朝" w:eastAsia="ＭＳ 明朝" w:hAnsi="TmsRmn" w:cs="ＭＳ 明朝" w:hint="eastAsia"/>
          <w:snapToGrid w:val="0"/>
          <w:kern w:val="0"/>
          <w:sz w:val="24"/>
          <w:szCs w:val="24"/>
        </w:rPr>
        <w:t>国又は地方公共団体との間で</w:t>
      </w:r>
      <w:r w:rsidR="0029369B">
        <w:rPr>
          <w:rFonts w:ascii="ＭＳ 明朝" w:eastAsia="ＭＳ 明朝" w:hAnsi="TmsRmn" w:cs="ＭＳ 明朝" w:hint="eastAsia"/>
          <w:snapToGrid w:val="0"/>
          <w:kern w:val="0"/>
          <w:sz w:val="24"/>
          <w:szCs w:val="24"/>
        </w:rPr>
        <w:t>の</w:t>
      </w:r>
      <w:r w:rsidR="0029369B" w:rsidRPr="0029369B">
        <w:rPr>
          <w:rFonts w:ascii="ＭＳ 明朝" w:eastAsia="ＭＳ 明朝" w:hAnsi="TmsRmn" w:cs="ＭＳ 明朝" w:hint="eastAsia"/>
          <w:snapToGrid w:val="0"/>
          <w:kern w:val="0"/>
          <w:sz w:val="24"/>
          <w:szCs w:val="24"/>
        </w:rPr>
        <w:t>余剰電力売却の契約実績</w:t>
      </w:r>
      <w:r w:rsidR="0029369B">
        <w:rPr>
          <w:rFonts w:ascii="ＭＳ 明朝" w:eastAsia="ＭＳ 明朝" w:hAnsi="TmsRmn" w:cs="ＭＳ 明朝" w:hint="eastAsia"/>
          <w:snapToGrid w:val="0"/>
          <w:kern w:val="0"/>
          <w:sz w:val="24"/>
          <w:szCs w:val="24"/>
        </w:rPr>
        <w:t>を</w:t>
      </w:r>
      <w:r w:rsidR="00155228">
        <w:rPr>
          <w:rFonts w:ascii="ＭＳ 明朝" w:eastAsia="ＭＳ 明朝" w:hAnsi="TmsRmn" w:cs="ＭＳ 明朝" w:hint="eastAsia"/>
          <w:snapToGrid w:val="0"/>
          <w:kern w:val="0"/>
          <w:sz w:val="24"/>
          <w:szCs w:val="24"/>
        </w:rPr>
        <w:t>複数</w:t>
      </w:r>
      <w:r w:rsidR="0029369B">
        <w:rPr>
          <w:rFonts w:ascii="ＭＳ 明朝" w:eastAsia="ＭＳ 明朝" w:hAnsi="TmsRmn" w:cs="ＭＳ 明朝" w:hint="eastAsia"/>
          <w:snapToGrid w:val="0"/>
          <w:kern w:val="0"/>
          <w:sz w:val="24"/>
          <w:szCs w:val="24"/>
        </w:rPr>
        <w:t>記載すること。</w:t>
      </w:r>
    </w:p>
    <w:p w14:paraId="499B6BDF" w14:textId="221D6C62" w:rsidR="0029369B" w:rsidRPr="00EC440F" w:rsidRDefault="0029369B"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２</w:t>
      </w:r>
      <w:r w:rsidRPr="00EC440F">
        <w:rPr>
          <w:rFonts w:ascii="ＭＳ 明朝" w:eastAsia="ＭＳ 明朝" w:hAnsi="TmsRmn" w:cs="ＭＳ 明朝" w:hint="eastAsia"/>
          <w:snapToGrid w:val="0"/>
          <w:kern w:val="0"/>
          <w:sz w:val="24"/>
          <w:szCs w:val="24"/>
        </w:rPr>
        <w:t>．当該契約相手との契約上秘密にしなければならない事項がある場合、その部分は空欄としてかまわない。</w:t>
      </w:r>
    </w:p>
    <w:p w14:paraId="7DCA0025" w14:textId="77777777" w:rsidR="0073149C" w:rsidRPr="0029369B" w:rsidRDefault="0073149C"/>
    <w:sectPr w:rsidR="0073149C" w:rsidRPr="0029369B" w:rsidSect="00324811">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D2BC" w14:textId="77777777" w:rsidR="00324811" w:rsidRDefault="00324811" w:rsidP="00324811">
      <w:r>
        <w:separator/>
      </w:r>
    </w:p>
  </w:endnote>
  <w:endnote w:type="continuationSeparator" w:id="0">
    <w:p w14:paraId="718FC08A" w14:textId="77777777" w:rsidR="00324811" w:rsidRDefault="00324811" w:rsidP="003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0C2B" w14:textId="77777777" w:rsidR="00324811" w:rsidRDefault="00324811" w:rsidP="00324811">
      <w:r>
        <w:separator/>
      </w:r>
    </w:p>
  </w:footnote>
  <w:footnote w:type="continuationSeparator" w:id="0">
    <w:p w14:paraId="730EB3A1" w14:textId="77777777" w:rsidR="00324811" w:rsidRDefault="00324811" w:rsidP="0032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C"/>
    <w:rsid w:val="00155228"/>
    <w:rsid w:val="0029369B"/>
    <w:rsid w:val="00324811"/>
    <w:rsid w:val="003735C8"/>
    <w:rsid w:val="00511EC9"/>
    <w:rsid w:val="00636A03"/>
    <w:rsid w:val="0073149C"/>
    <w:rsid w:val="0096676B"/>
    <w:rsid w:val="009A5B79"/>
    <w:rsid w:val="009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706B"/>
  <w15:chartTrackingRefBased/>
  <w15:docId w15:val="{1B83D6F2-735D-454F-802B-87FFC202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811"/>
    <w:pPr>
      <w:tabs>
        <w:tab w:val="center" w:pos="4252"/>
        <w:tab w:val="right" w:pos="8504"/>
      </w:tabs>
      <w:snapToGrid w:val="0"/>
    </w:pPr>
  </w:style>
  <w:style w:type="character" w:customStyle="1" w:styleId="a4">
    <w:name w:val="ヘッダー (文字)"/>
    <w:basedOn w:val="a0"/>
    <w:link w:val="a3"/>
    <w:uiPriority w:val="99"/>
    <w:rsid w:val="00324811"/>
  </w:style>
  <w:style w:type="paragraph" w:styleId="a5">
    <w:name w:val="footer"/>
    <w:basedOn w:val="a"/>
    <w:link w:val="a6"/>
    <w:uiPriority w:val="99"/>
    <w:unhideWhenUsed/>
    <w:rsid w:val="00324811"/>
    <w:pPr>
      <w:tabs>
        <w:tab w:val="center" w:pos="4252"/>
        <w:tab w:val="right" w:pos="8504"/>
      </w:tabs>
      <w:snapToGrid w:val="0"/>
    </w:pPr>
  </w:style>
  <w:style w:type="character" w:customStyle="1" w:styleId="a6">
    <w:name w:val="フッター (文字)"/>
    <w:basedOn w:val="a0"/>
    <w:link w:val="a5"/>
    <w:uiPriority w:val="99"/>
    <w:rsid w:val="0032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8</cp:revision>
  <cp:lastPrinted>2023-12-27T07:43:00Z</cp:lastPrinted>
  <dcterms:created xsi:type="dcterms:W3CDTF">2021-06-02T06:26:00Z</dcterms:created>
  <dcterms:modified xsi:type="dcterms:W3CDTF">2025-01-09T04:37:00Z</dcterms:modified>
</cp:coreProperties>
</file>